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F6" w:rsidRDefault="00E15AF6" w:rsidP="00E15AF6">
      <w:pPr>
        <w:rPr>
          <w:rFonts w:ascii="Monotype Corsiva" w:hAnsi="Monotype Corsiva" w:cs="Courier New"/>
          <w:b/>
          <w:bCs/>
          <w:sz w:val="32"/>
        </w:rPr>
      </w:pPr>
      <w:r>
        <w:rPr>
          <w:rFonts w:ascii="Monotype Corsiva" w:hAnsi="Monotype Corsiva" w:cs="Courier New"/>
          <w:b/>
          <w:bCs/>
          <w:sz w:val="32"/>
        </w:rPr>
        <w:t>Bayswater Dental Clinic</w:t>
      </w:r>
      <w:r>
        <w:rPr>
          <w:rFonts w:ascii="Monotype Corsiva" w:hAnsi="Monotype Corsiva" w:cs="Courier New"/>
          <w:sz w:val="32"/>
        </w:rPr>
        <w:tab/>
      </w:r>
      <w:r>
        <w:rPr>
          <w:rFonts w:ascii="Monotype Corsiva" w:hAnsi="Monotype Corsiva" w:cs="Courier New"/>
          <w:sz w:val="32"/>
        </w:rPr>
        <w:tab/>
      </w:r>
      <w:r>
        <w:rPr>
          <w:rFonts w:ascii="Monotype Corsiva" w:hAnsi="Monotype Corsiva" w:cs="Courier New"/>
          <w:sz w:val="32"/>
        </w:rPr>
        <w:tab/>
      </w:r>
      <w:r>
        <w:rPr>
          <w:rFonts w:ascii="Monotype Corsiva" w:hAnsi="Monotype Corsiva" w:cs="Courier New"/>
          <w:sz w:val="32"/>
        </w:rPr>
        <w:tab/>
      </w:r>
      <w:r>
        <w:rPr>
          <w:rFonts w:ascii="Monotype Corsiva" w:hAnsi="Monotype Corsiva" w:cs="Courier New"/>
          <w:b/>
          <w:bCs/>
          <w:sz w:val="32"/>
        </w:rPr>
        <w:t>Port Moody Dental Clinic</w:t>
      </w:r>
    </w:p>
    <w:p w:rsidR="00E15AF6" w:rsidRDefault="00E15AF6" w:rsidP="00E15AF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2943 Bayswater Street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Suite 5 &amp; 6 – 3130 St. Johns Street</w:t>
      </w:r>
    </w:p>
    <w:p w:rsidR="00E15AF6" w:rsidRDefault="00E15AF6" w:rsidP="00E15AF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Vancouver, B.C.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Port Moody, B.C.</w:t>
      </w:r>
    </w:p>
    <w:p w:rsidR="00E15AF6" w:rsidRDefault="00E15AF6" w:rsidP="00E15AF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V6K 1R3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V3H 5E3</w:t>
      </w:r>
    </w:p>
    <w:p w:rsidR="00E15AF6" w:rsidRDefault="00E15AF6" w:rsidP="00E15AF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(604) 731-3616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(604) 461-8333</w:t>
      </w:r>
    </w:p>
    <w:p w:rsidR="00E15AF6" w:rsidRDefault="00E15AF6" w:rsidP="00E15AF6">
      <w:pPr>
        <w:rPr>
          <w:rFonts w:ascii="Century Gothic" w:hAnsi="Century Gothic"/>
          <w:sz w:val="22"/>
        </w:rPr>
      </w:pPr>
    </w:p>
    <w:p w:rsidR="00E15AF6" w:rsidRDefault="00E15AF6" w:rsidP="00E15AF6">
      <w:pPr>
        <w:pStyle w:val="Heading1"/>
        <w:rPr>
          <w:b/>
          <w:sz w:val="24"/>
        </w:rPr>
      </w:pPr>
      <w:r>
        <w:rPr>
          <w:b/>
          <w:sz w:val="24"/>
        </w:rPr>
        <w:t>COMPOSITES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ADVANTAGES: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6" w:rsidRDefault="00E15A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DISADVANTAGES:</w:t>
            </w:r>
          </w:p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 Tooth colored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 More costly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 No metallic taste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 It requires more time to do i.e.       Longer appointments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 Less temperature sensitivity when new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 Chances of bonding failure leading to possible pain to bite.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 Smaller and more conservative preparation when unprepared tooth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 Bonding is best on enamel and therefore may have leakages in areas where the restoration is touching root.  (Root has no enamel)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  Mercury free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  More technique sensitive and will only be successful where isolation from saliva and blood is predictable.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  Bonding possibly allows composites to hold tooth together more than with amalgam (cracked teeth)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  Hard for dentist to differentiate between filling material and tooth structure if need to redo filling for any reason.</w:t>
            </w:r>
          </w:p>
        </w:tc>
      </w:tr>
    </w:tbl>
    <w:p w:rsidR="00E15AF6" w:rsidRDefault="00E15AF6" w:rsidP="00E15AF6">
      <w:pPr>
        <w:rPr>
          <w:rFonts w:ascii="Century Gothic" w:hAnsi="Century Gothic"/>
          <w:sz w:val="20"/>
          <w:szCs w:val="20"/>
        </w:rPr>
      </w:pPr>
    </w:p>
    <w:p w:rsidR="00E15AF6" w:rsidRDefault="00E15AF6" w:rsidP="00E15AF6">
      <w:pPr>
        <w:pStyle w:val="Heading1"/>
        <w:rPr>
          <w:b/>
          <w:sz w:val="24"/>
        </w:rPr>
      </w:pPr>
      <w:r>
        <w:rPr>
          <w:b/>
          <w:sz w:val="24"/>
        </w:rPr>
        <w:t>AMALGAM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ADVANTAGES: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DISADVANTAGES: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 More flexible in areas where you can use it without fear of minute contamination with saliva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 Not tooth colored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 Less costly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 May have metallic taste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 Shorter appointment – less time to do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 Higher chances of temperature sensitivity when new especially if not shallow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 Not bonded usually and therefore less chance of some pain to bite.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 Does not strengthen tooth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  If need to redo filling for any reason, it is easier for the dentist to differentiate between filling material and tooth structure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  Some patients have some concern about its mercury content.</w:t>
            </w:r>
          </w:p>
        </w:tc>
      </w:tr>
      <w:tr w:rsidR="00E15AF6" w:rsidTr="00E15AF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F6" w:rsidRDefault="00E1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  Larger preparation size compared to if composite is to be used.</w:t>
            </w:r>
          </w:p>
        </w:tc>
      </w:tr>
    </w:tbl>
    <w:p w:rsidR="00E15AF6" w:rsidRDefault="00E15AF6" w:rsidP="00E15AF6">
      <w:pPr>
        <w:rPr>
          <w:rFonts w:ascii="Century Gothic" w:hAnsi="Century Gothic"/>
          <w:sz w:val="20"/>
          <w:szCs w:val="20"/>
        </w:rPr>
      </w:pPr>
    </w:p>
    <w:p w:rsidR="00E15AF6" w:rsidRDefault="00E15AF6" w:rsidP="00E15AF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have read and understand the above content and decided to have Composite / Amalgam (Patient:  please circle one) as the restorative material.</w:t>
      </w:r>
    </w:p>
    <w:p w:rsidR="00E15AF6" w:rsidRDefault="00E15AF6" w:rsidP="00E15AF6">
      <w:pPr>
        <w:rPr>
          <w:rFonts w:ascii="Century Gothic" w:hAnsi="Century Gothic"/>
          <w:sz w:val="20"/>
          <w:szCs w:val="20"/>
        </w:rPr>
      </w:pPr>
    </w:p>
    <w:p w:rsidR="00E15AF6" w:rsidRDefault="00E15AF6" w:rsidP="00E15AF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Date:  ____________________</w:t>
      </w:r>
    </w:p>
    <w:p w:rsidR="00E15AF6" w:rsidRDefault="00E15AF6" w:rsidP="00E15AF6">
      <w:pPr>
        <w:rPr>
          <w:rFonts w:ascii="Century Gothic" w:hAnsi="Century Gothic"/>
          <w:sz w:val="20"/>
          <w:szCs w:val="20"/>
        </w:rPr>
      </w:pPr>
    </w:p>
    <w:p w:rsidR="00E15AF6" w:rsidRDefault="00E15AF6" w:rsidP="00E15AF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Name:  ________________________________</w:t>
      </w:r>
      <w:r>
        <w:rPr>
          <w:rFonts w:ascii="Century Gothic" w:hAnsi="Century Gothic"/>
          <w:sz w:val="20"/>
          <w:szCs w:val="20"/>
        </w:rPr>
        <w:tab/>
        <w:t>Signature: ________________________________</w:t>
      </w:r>
    </w:p>
    <w:p w:rsidR="00E15AF6" w:rsidRDefault="00E15AF6" w:rsidP="00E15AF6">
      <w:pPr>
        <w:rPr>
          <w:rFonts w:ascii="Century Gothic" w:hAnsi="Century Gothic"/>
          <w:sz w:val="20"/>
          <w:szCs w:val="20"/>
        </w:rPr>
      </w:pPr>
    </w:p>
    <w:p w:rsidR="00FD2021" w:rsidRPr="00E15AF6" w:rsidRDefault="00E15AF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Witness Name: _________________________</w:t>
      </w:r>
      <w:r>
        <w:rPr>
          <w:rFonts w:ascii="Century Gothic" w:hAnsi="Century Gothic"/>
          <w:sz w:val="20"/>
          <w:szCs w:val="20"/>
        </w:rPr>
        <w:tab/>
        <w:t>Signature:  ________________________________</w:t>
      </w:r>
    </w:p>
    <w:sectPr w:rsidR="00FD2021" w:rsidRPr="00E15AF6" w:rsidSect="00FD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E15AF6"/>
    <w:rsid w:val="003405F2"/>
    <w:rsid w:val="003D6A42"/>
    <w:rsid w:val="00435AE1"/>
    <w:rsid w:val="005C7769"/>
    <w:rsid w:val="00755B1E"/>
    <w:rsid w:val="007A45AF"/>
    <w:rsid w:val="00C538A0"/>
    <w:rsid w:val="00E15AF6"/>
    <w:rsid w:val="00E37ED1"/>
    <w:rsid w:val="00FD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F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5AF6"/>
    <w:pPr>
      <w:keepNext/>
      <w:outlineLvl w:val="0"/>
    </w:pPr>
    <w:rPr>
      <w:rFonts w:ascii="Century Gothic" w:hAnsi="Century Gothic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AF6"/>
    <w:rPr>
      <w:rFonts w:ascii="Century Gothic" w:eastAsia="Times New Roman" w:hAnsi="Century Gothic" w:cs="Times New Roman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Sretavan</dc:creator>
  <cp:keywords/>
  <dc:description/>
  <cp:lastModifiedBy>M. Sretavan</cp:lastModifiedBy>
  <cp:revision>1</cp:revision>
  <dcterms:created xsi:type="dcterms:W3CDTF">2013-09-20T22:03:00Z</dcterms:created>
  <dcterms:modified xsi:type="dcterms:W3CDTF">2013-09-20T22:04:00Z</dcterms:modified>
</cp:coreProperties>
</file>